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spacing w:before="120"/>
      </w:pPr>
      <w:r>
        <w:rPr>
          <w:rFonts w:ascii="Times New Roman" w:hAnsi="Times New Roman" w:cs="Times New Roman"/>
          <w:sz w:val="26"/>
          <w:sz-cs w:val="26"/>
          <w:color w:val="365F91"/>
        </w:rPr>
        <w:t xml:space="preserve">« Prénom NOM de l’agent</w:t>
      </w:r>
    </w:p>
    <w:p>
      <w:pPr>
        <w:jc w:val="both"/>
      </w:pPr>
      <w:r>
        <w:rPr>
          <w:rFonts w:ascii="Times New Roman" w:hAnsi="Times New Roman" w:cs="Times New Roman"/>
          <w:sz w:val="26"/>
          <w:sz-cs w:val="26"/>
          <w:color w:val="365F91"/>
        </w:rPr>
        <w:t xml:space="preserve">Grade, Fonction,</w:t>
      </w:r>
    </w:p>
    <w:p>
      <w:pPr>
        <w:jc w:val="both"/>
      </w:pPr>
      <w:r>
        <w:rPr>
          <w:rFonts w:ascii="Times New Roman" w:hAnsi="Times New Roman" w:cs="Times New Roman"/>
          <w:sz w:val="26"/>
          <w:sz-cs w:val="26"/>
          <w:color w:val="365F91"/>
        </w:rPr>
        <w:t xml:space="preserve">Service, Direction, … »</w:t>
      </w:r>
    </w:p>
    <w:p>
      <w:pPr>
        <w:jc w:val="both"/>
      </w:pPr>
      <w:r>
        <w:rPr>
          <w:rFonts w:ascii="Times New Roman" w:hAnsi="Times New Roman" w:cs="Times New Roman"/>
          <w:sz w:val="26"/>
          <w:sz-cs w:val="26"/>
          <w:color w:val="244061"/>
        </w:rPr>
        <w:t xml:space="preserve"/>
      </w:r>
    </w:p>
    <w:p>
      <w:pPr>
        <w:jc w:val="both"/>
        <w:ind w:left="4962"/>
      </w:pPr>
      <w:r>
        <w:rPr>
          <w:rFonts w:ascii="Times New Roman" w:hAnsi="Times New Roman" w:cs="Times New Roman"/>
          <w:sz w:val="26"/>
          <w:sz-cs w:val="26"/>
          <w:color w:val="244061"/>
        </w:rPr>
        <w:t xml:space="preserve">« Madame, Monsieur Prénom NOM</w:t>
      </w:r>
    </w:p>
    <w:p>
      <w:pPr>
        <w:ind w:left="4962"/>
      </w:pPr>
      <w:r>
        <w:rPr>
          <w:rFonts w:ascii="Times New Roman" w:hAnsi="Times New Roman" w:cs="Times New Roman"/>
          <w:sz w:val="26"/>
          <w:sz-cs w:val="26"/>
          <w:color w:val="244061"/>
        </w:rPr>
        <w:t xml:space="preserve">Titre de l’autorité territoriale</w:t>
        <w:br/>
        <w:t xml:space="preserve"/>
      </w:r>
      <w:r>
        <w:rPr>
          <w:rFonts w:ascii="Times New Roman" w:hAnsi="Times New Roman" w:cs="Times New Roman"/>
          <w:sz w:val="24"/>
          <w:sz-cs w:val="24"/>
          <w:color w:val="244061"/>
        </w:rPr>
        <w:t xml:space="preserve">(Président, Maire, …)</w:t>
      </w:r>
      <w:r>
        <w:rPr>
          <w:rFonts w:ascii="Times New Roman" w:hAnsi="Times New Roman" w:cs="Times New Roman"/>
          <w:sz w:val="26"/>
          <w:sz-cs w:val="26"/>
          <w:color w:val="244061"/>
        </w:rPr>
        <w:t xml:space="preserve"/>
      </w:r>
    </w:p>
    <w:p>
      <w:pPr>
        <w:jc w:val="both"/>
        <w:ind w:left="4962"/>
      </w:pPr>
      <w:r>
        <w:rPr>
          <w:rFonts w:ascii="Times New Roman" w:hAnsi="Times New Roman" w:cs="Times New Roman"/>
          <w:sz w:val="26"/>
          <w:sz-cs w:val="26"/>
          <w:color w:val="244061"/>
        </w:rPr>
        <w:t xml:space="preserve">Collectivité, Institution, Etablissement, …</w:t>
      </w:r>
    </w:p>
    <w:p>
      <w:pPr>
        <w:jc w:val="both"/>
        <w:ind w:left="4962"/>
      </w:pPr>
      <w:r>
        <w:rPr>
          <w:rFonts w:ascii="Times New Roman" w:hAnsi="Times New Roman" w:cs="Times New Roman"/>
          <w:sz w:val="26"/>
          <w:sz-cs w:val="26"/>
          <w:color w:val="244061"/>
        </w:rPr>
        <w:t xml:space="preserve"/>
      </w:r>
    </w:p>
    <w:p>
      <w:pPr>
        <w:jc w:val="both"/>
        <w:ind w:left="4962"/>
      </w:pPr>
      <w:r>
        <w:rPr>
          <w:rFonts w:ascii="Times New Roman" w:hAnsi="Times New Roman" w:cs="Times New Roman"/>
          <w:sz w:val="26"/>
          <w:sz-cs w:val="26"/>
          <w:color w:val="244061"/>
        </w:rPr>
        <w:t xml:space="preserve">Ville, le xx mois 20xx »</w:t>
      </w:r>
    </w:p>
    <w:p>
      <w:pPr>
        <w:jc w:val="both"/>
        <w:ind w:left="4962"/>
      </w:pPr>
      <w:r>
        <w:rPr>
          <w:rFonts w:ascii="Times New Roman" w:hAnsi="Times New Roman" w:cs="Times New Roman"/>
          <w:sz w:val="26"/>
          <w:sz-cs w:val="26"/>
        </w:rPr>
        <w:t xml:space="preserve"/>
      </w:r>
    </w:p>
    <w:p>
      <w:pPr>
        <w:jc w:val="both"/>
        <w:ind w:left="4962"/>
      </w:pPr>
      <w:r>
        <w:rPr>
          <w:rFonts w:ascii="Times New Roman" w:hAnsi="Times New Roman" w:cs="Times New Roman"/>
          <w:sz w:val="26"/>
          <w:sz-cs w:val="26"/>
        </w:rPr>
        <w:t xml:space="preserve"/>
      </w:r>
    </w:p>
    <w:p>
      <w:pPr>
        <w:jc w:val="both"/>
      </w:pPr>
      <w:r>
        <w:rPr>
          <w:rFonts w:ascii="Times New Roman" w:hAnsi="Times New Roman" w:cs="Times New Roman"/>
          <w:sz w:val="26"/>
          <w:sz-cs w:val="26"/>
          <w:b/>
        </w:rPr>
        <w:t xml:space="preserve">Objet</w:t>
      </w:r>
      <w:r>
        <w:rPr>
          <w:rFonts w:ascii="Times New Roman" w:hAnsi="Times New Roman" w:cs="Times New Roman"/>
          <w:sz w:val="26"/>
          <w:sz-cs w:val="26"/>
        </w:rPr>
        <w:t xml:space="preserve"> : </w:t>
      </w:r>
      <w:r>
        <w:rPr>
          <w:rFonts w:ascii="Times New Roman" w:hAnsi="Times New Roman" w:cs="Times New Roman"/>
          <w:sz w:val="26"/>
          <w:sz-cs w:val="26"/>
          <w:i/>
        </w:rPr>
        <w:t xml:space="preserve">demande de congé pour la formation syndicale</w:t>
      </w:r>
      <w:r>
        <w:rPr>
          <w:rFonts w:ascii="Times New Roman" w:hAnsi="Times New Roman" w:cs="Times New Roman"/>
          <w:sz w:val="26"/>
          <w:sz-cs w:val="26"/>
        </w:rPr>
        <w:t xml:space="preserve"/>
      </w:r>
    </w:p>
    <w:p>
      <w:pPr>
        <w:jc w:val="both"/>
      </w:pPr>
      <w:r>
        <w:rPr>
          <w:rFonts w:ascii="Times New Roman" w:hAnsi="Times New Roman" w:cs="Times New Roman"/>
          <w:sz w:val="26"/>
          <w:sz-cs w:val="26"/>
        </w:rPr>
        <w:t xml:space="preserve"/>
      </w:r>
    </w:p>
    <w:p>
      <w:pPr>
        <w:jc w:val="both"/>
      </w:pPr>
      <w:r>
        <w:rPr>
          <w:rFonts w:ascii="Times New Roman" w:hAnsi="Times New Roman" w:cs="Times New Roman"/>
          <w:sz w:val="26"/>
          <w:sz-cs w:val="26"/>
        </w:rPr>
        <w:t xml:space="preserve"/>
      </w:r>
    </w:p>
    <w:p>
      <w:pPr>
        <w:jc w:val="both"/>
      </w:pPr>
      <w:r>
        <w:rPr>
          <w:rFonts w:ascii="Times New Roman" w:hAnsi="Times New Roman" w:cs="Times New Roman"/>
          <w:sz w:val="26"/>
          <w:sz-cs w:val="26"/>
          <w:color w:val="244061"/>
        </w:rPr>
        <w:t xml:space="preserve">« Madame, Monsieur la/le titre de l’autorité »</w:t>
      </w:r>
    </w:p>
    <w:p>
      <w:pPr>
        <w:jc w:val="both"/>
      </w:pPr>
      <w:r>
        <w:rPr>
          <w:rFonts w:ascii="Times New Roman" w:hAnsi="Times New Roman" w:cs="Times New Roman"/>
          <w:sz w:val="26"/>
          <w:sz-cs w:val="26"/>
        </w:rPr>
        <w:t xml:space="preserve"/>
      </w:r>
    </w:p>
    <w:p>
      <w:pPr>
        <w:jc w:val="both"/>
        <w:ind w:first-line="709"/>
      </w:pPr>
      <w:r>
        <w:rPr>
          <w:rFonts w:ascii="Times New Roman" w:hAnsi="Times New Roman" w:cs="Times New Roman"/>
          <w:sz w:val="26"/>
          <w:sz-cs w:val="26"/>
        </w:rPr>
        <w:t xml:space="preserve">Conformément aux dispositions, d’une part de la </w:t>
      </w:r>
      <w:r>
        <w:rPr>
          <w:rFonts w:ascii="Times New Roman" w:hAnsi="Times New Roman" w:cs="Times New Roman"/>
          <w:sz w:val="26"/>
          <w:sz-cs w:val="26"/>
          <w:u w:val="single"/>
          <w:color w:val="0000FF"/>
        </w:rPr>
        <w:t xml:space="preserve">loi n° 83-634 du 13 juillet 1983</w:t>
      </w:r>
      <w:r>
        <w:rPr>
          <w:rFonts w:ascii="Times New Roman" w:hAnsi="Times New Roman" w:cs="Times New Roman"/>
          <w:sz w:val="26"/>
          <w:sz-cs w:val="26"/>
        </w:rPr>
        <w:t xml:space="preserve"> portant droits et obligations des fonctionnaires et, d’autre part du 7° de l’article 57 de la </w:t>
      </w:r>
      <w:r>
        <w:rPr>
          <w:rFonts w:ascii="Times New Roman" w:hAnsi="Times New Roman" w:cs="Times New Roman"/>
          <w:sz w:val="26"/>
          <w:sz-cs w:val="26"/>
          <w:u w:val="single"/>
          <w:color w:val="0000FF"/>
        </w:rPr>
        <w:t xml:space="preserve">loi</w:t>
      </w:r>
      <w:r>
        <w:rPr>
          <w:rFonts w:ascii="Arial" w:hAnsi="Arial" w:cs="Arial"/>
          <w:sz w:val="26"/>
          <w:sz-cs w:val="26"/>
          <w:u w:val="single"/>
          <w:color w:val="0000FF"/>
        </w:rPr>
        <w:t xml:space="preserve"> </w:t>
      </w:r>
      <w:r>
        <w:rPr>
          <w:rFonts w:ascii="Times New Roman" w:hAnsi="Times New Roman" w:cs="Times New Roman"/>
          <w:sz w:val="26"/>
          <w:sz-cs w:val="26"/>
          <w:u w:val="single"/>
          <w:color w:val="0000FF"/>
        </w:rPr>
        <w:t xml:space="preserve">n° 84-53 du 26 janvier 1984</w:t>
      </w:r>
      <w:r>
        <w:rPr>
          <w:rFonts w:ascii="Times New Roman" w:hAnsi="Times New Roman" w:cs="Times New Roman"/>
          <w:sz w:val="26"/>
          <w:sz-cs w:val="26"/>
        </w:rPr>
        <w:t xml:space="preserve"> portant dispositions statutaires relatives à la fonction publique territoriale et définissant l’attribution des congés pour formation syndicale avec maintien intégral du salaire, j’ai l’honneur de solliciter un congé pour participer à un stage de formation syndicale qui se déroulera </w:t>
      </w:r>
      <w:r>
        <w:rPr>
          <w:rFonts w:ascii="Times New Roman" w:hAnsi="Times New Roman" w:cs="Times New Roman"/>
          <w:sz w:val="26"/>
          <w:sz-cs w:val="26"/>
          <w:color w:val="244061"/>
        </w:rPr>
        <w:t xml:space="preserve">le(s) </w:t>
      </w:r>
      <w:r>
        <w:rPr>
          <w:rFonts w:ascii="Times New Roman" w:hAnsi="Times New Roman" w:cs="Times New Roman"/>
          <w:sz w:val="26"/>
          <w:sz-cs w:val="26"/>
        </w:rPr>
        <w:t xml:space="preserve">:</w:t>
      </w:r>
    </w:p>
    <w:p>
      <w:pPr>
        <w:jc w:val="both"/>
        <w:ind w:left="1560" w:first-line="-142"/>
        <w:spacing w:before="60"/>
      </w:pPr>
      <w:r>
        <w:rPr>
          <w:rFonts w:ascii="Symbol" w:hAnsi="Symbol" w:cs="Symbol"/>
          <w:sz w:val="26"/>
          <w:sz-cs w:val="26"/>
          <w:color w:val="244061"/>
        </w:rPr>
        <w:t xml:space="preserve">•</w:t>
        <w:tab/>
        <w:t xml:space="preserve"/>
      </w:r>
      <w:r>
        <w:rPr>
          <w:rFonts w:ascii="Times New Roman" w:hAnsi="Times New Roman" w:cs="Times New Roman"/>
          <w:sz w:val="26"/>
          <w:sz-cs w:val="26"/>
          <w:color w:val="244061"/>
        </w:rPr>
        <w:t xml:space="preserve">« du xx mois 20xx au xx mois 20xx au lieu de stage »</w:t>
      </w:r>
    </w:p>
    <w:p>
      <w:pPr>
        <w:jc w:val="both"/>
        <w:ind w:first-line="709"/>
        <w:spacing w:before="120"/>
      </w:pPr>
      <w:r>
        <w:rPr>
          <w:rFonts w:ascii="Times New Roman" w:hAnsi="Times New Roman" w:cs="Times New Roman"/>
          <w:sz w:val="26"/>
          <w:sz-cs w:val="26"/>
          <w:spacing w:val="-2"/>
        </w:rPr>
        <w:t xml:space="preserve">Ce stage est organisé par la FSU TERRITORIALE, sous l’égide du Centre National de Formation Syndicale de la FSU, organisme agréé figurant sur la liste des centres dont les stages ou sessions ouvrent droit aux congés pour la formation syndicale (</w:t>
      </w:r>
      <w:r>
        <w:rPr>
          <w:rFonts w:ascii="Times New Roman" w:hAnsi="Times New Roman" w:cs="Times New Roman"/>
          <w:sz w:val="26"/>
          <w:sz-cs w:val="26"/>
          <w:u w:val="single"/>
          <w:spacing w:val="-2"/>
          <w:color w:val="0000FF"/>
        </w:rPr>
        <w:t xml:space="preserve">arrêté du 30 novembre 2009 modifiant l’arrêté du 9 février 1998</w:t>
      </w:r>
      <w:r>
        <w:rPr>
          <w:rFonts w:ascii="Times New Roman" w:hAnsi="Times New Roman" w:cs="Times New Roman"/>
          <w:sz w:val="26"/>
          <w:sz-cs w:val="26"/>
          <w:spacing w:val="-2"/>
        </w:rPr>
        <w:t xml:space="preserve"> pris en application de l’article 1 du</w:t>
      </w:r>
      <w:r>
        <w:rPr>
          <w:rFonts w:ascii="Arial" w:hAnsi="Arial" w:cs="Arial"/>
          <w:sz w:val="26"/>
          <w:sz-cs w:val="26"/>
          <w:spacing w:val="-2"/>
        </w:rPr>
        <w:t xml:space="preserve"> </w:t>
      </w:r>
      <w:r>
        <w:rPr>
          <w:rFonts w:ascii="Times New Roman" w:hAnsi="Times New Roman" w:cs="Times New Roman"/>
          <w:sz w:val="26"/>
          <w:sz-cs w:val="26"/>
          <w:u w:val="single"/>
          <w:spacing w:val="-2"/>
          <w:color w:val="0000FF"/>
        </w:rPr>
        <w:t xml:space="preserve">décret n°85-552 du 22 mai 1985</w:t>
      </w:r>
      <w:r>
        <w:rPr>
          <w:rFonts w:ascii="Times New Roman" w:hAnsi="Times New Roman" w:cs="Times New Roman"/>
          <w:sz w:val="26"/>
          <w:sz-cs w:val="26"/>
          <w:spacing w:val="-2"/>
        </w:rPr>
        <w:t xml:space="preserve"> relatif à l'attribution du congé pour formation syndicale aux agents de la fonction publique territoriale).</w:t>
      </w:r>
    </w:p>
    <w:p>
      <w:pPr>
        <w:jc w:val="both"/>
        <w:ind w:first-line="709"/>
        <w:spacing w:before="240"/>
      </w:pPr>
      <w:r>
        <w:rPr>
          <w:rFonts w:ascii="Times New Roman" w:hAnsi="Times New Roman" w:cs="Times New Roman"/>
          <w:sz w:val="26"/>
          <w:sz-cs w:val="26"/>
        </w:rPr>
        <w:t xml:space="preserve">Je vous prie d’agréer, </w:t>
      </w:r>
      <w:r>
        <w:rPr>
          <w:rFonts w:ascii="Times New Roman" w:hAnsi="Times New Roman" w:cs="Times New Roman"/>
          <w:sz w:val="26"/>
          <w:sz-cs w:val="26"/>
          <w:color w:val="244061"/>
        </w:rPr>
        <w:t xml:space="preserve">« Madame, Monsieur la/le</w:t>
      </w:r>
      <w:r>
        <w:rPr>
          <w:rFonts w:ascii="Times New Roman" w:hAnsi="Times New Roman" w:cs="Times New Roman"/>
          <w:sz w:val="26"/>
          <w:sz-cs w:val="26"/>
          <w:color w:val="365F91"/>
        </w:rPr>
        <w:t xml:space="preserve"> </w:t>
      </w:r>
      <w:r>
        <w:rPr>
          <w:rFonts w:ascii="Times New Roman" w:hAnsi="Times New Roman" w:cs="Times New Roman"/>
          <w:sz w:val="26"/>
          <w:sz-cs w:val="26"/>
          <w:color w:val="244061"/>
        </w:rPr>
        <w:t xml:space="preserve">titre de l’autorité, »</w:t>
      </w:r>
      <w:r>
        <w:rPr>
          <w:rFonts w:ascii="Times New Roman" w:hAnsi="Times New Roman" w:cs="Times New Roman"/>
          <w:sz w:val="26"/>
          <w:sz-cs w:val="26"/>
        </w:rPr>
        <w:t xml:space="preserve">, l’expression de ma considération la plus distinguée.</w:t>
      </w:r>
    </w:p>
    <w:p>
      <w:pPr>
        <w:jc w:val="both"/>
        <w:ind w:left="4962"/>
        <w:spacing w:before="240"/>
      </w:pPr>
      <w:r>
        <w:rPr>
          <w:rFonts w:ascii="Times New Roman" w:hAnsi="Times New Roman" w:cs="Times New Roman"/>
          <w:sz w:val="26"/>
          <w:sz-cs w:val="26"/>
        </w:rPr>
        <w:t xml:space="preserve"/>
      </w:r>
    </w:p>
    <w:p>
      <w:pPr>
        <w:jc w:val="both"/>
        <w:ind w:left="4961"/>
        <w:spacing w:before="240"/>
      </w:pPr>
      <w:r>
        <w:rPr>
          <w:rFonts w:ascii="Times" w:hAnsi="Times" w:cs="Times"/>
          <w:sz w:val="44"/>
          <w:sz-cs w:val="44"/>
          <w:color w:val="244061"/>
        </w:rPr>
        <w:t xml:space="preserve">« Signature »</w:t>
      </w:r>
    </w:p>
    <w:p>
      <w:pPr>
        <w:jc w:val="both"/>
        <w:ind w:left="4962"/>
        <w:spacing w:before="240"/>
      </w:pPr>
      <w:r>
        <w:rPr>
          <w:rFonts w:ascii="Times New Roman" w:hAnsi="Times New Roman" w:cs="Times New Roman"/>
          <w:sz w:val="26"/>
          <w:sz-cs w:val="26"/>
          <w:color w:val="244061"/>
        </w:rPr>
        <w:t xml:space="preserve">« Prénom NOM de l’agent »</w:t>
      </w:r>
    </w:p>
    <w:sectPr>
      <w:pgSz w:w="11905" w:h="16837"/>
      <w:pgMar w:top="1276" w:right="851" w:bottom="1418" w:left="141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CR PACA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DUBREUIL Michel</dc:creator>
</cp:coreProperties>
</file>

<file path=docProps/meta.xml><?xml version="1.0" encoding="utf-8"?>
<meta xmlns="http://schemas.apple.com/cocoa/2006/metadata">
  <generator>CocoaOOXMLWriter/1504.82</generator>
</meta>
</file>